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5700A" w14:textId="77777777" w:rsidR="00504390" w:rsidRPr="00D97780" w:rsidRDefault="00504390" w:rsidP="005D20DD">
      <w:pPr>
        <w:tabs>
          <w:tab w:val="left" w:pos="510"/>
        </w:tabs>
        <w:ind w:right="565"/>
        <w:rPr>
          <w:sz w:val="16"/>
          <w:szCs w:val="16"/>
        </w:rPr>
      </w:pPr>
    </w:p>
    <w:p w14:paraId="6A757DF5" w14:textId="77777777" w:rsidR="00957830" w:rsidRPr="000C48F4" w:rsidRDefault="00957830" w:rsidP="005B7ECF">
      <w:pPr>
        <w:ind w:right="-285"/>
        <w:rPr>
          <w:rFonts w:ascii="Comic Sans MS" w:hAnsi="Comic Sans MS"/>
          <w:bCs/>
          <w:color w:val="2F5496" w:themeColor="accent1" w:themeShade="BF"/>
          <w:sz w:val="16"/>
          <w:szCs w:val="16"/>
        </w:rPr>
      </w:pPr>
    </w:p>
    <w:p w14:paraId="2890BF73" w14:textId="2A96CFA1" w:rsidR="009D14C4" w:rsidRPr="00D97780" w:rsidRDefault="009D14C4" w:rsidP="005B7ECF">
      <w:pPr>
        <w:ind w:right="-285"/>
        <w:rPr>
          <w:rFonts w:ascii="Comic Sans MS" w:hAnsi="Comic Sans MS"/>
          <w:b/>
          <w:sz w:val="16"/>
          <w:szCs w:val="16"/>
          <w:u w:val="single"/>
        </w:rPr>
      </w:pPr>
      <w:r w:rsidRPr="00D97780">
        <w:rPr>
          <w:rFonts w:ascii="Comic Sans MS" w:hAnsi="Comic Sans MS"/>
          <w:b/>
          <w:sz w:val="16"/>
          <w:szCs w:val="16"/>
          <w:u w:val="single"/>
        </w:rPr>
        <w:t>Question N° : La flottabilité (</w:t>
      </w:r>
      <w:r w:rsidR="004D157E" w:rsidRPr="00D97780">
        <w:rPr>
          <w:rFonts w:ascii="Comic Sans MS" w:hAnsi="Comic Sans MS"/>
          <w:b/>
          <w:sz w:val="16"/>
          <w:szCs w:val="16"/>
          <w:u w:val="single"/>
        </w:rPr>
        <w:t xml:space="preserve">7 </w:t>
      </w:r>
      <w:r w:rsidRPr="00D97780">
        <w:rPr>
          <w:rFonts w:ascii="Comic Sans MS" w:hAnsi="Comic Sans MS"/>
          <w:b/>
          <w:sz w:val="16"/>
          <w:szCs w:val="16"/>
          <w:u w:val="single"/>
        </w:rPr>
        <w:t>points)</w:t>
      </w:r>
    </w:p>
    <w:p w14:paraId="540D5A6B" w14:textId="77777777" w:rsidR="009D14C4" w:rsidRPr="00D97780" w:rsidRDefault="009D14C4" w:rsidP="005B7ECF">
      <w:pPr>
        <w:ind w:right="-285"/>
        <w:rPr>
          <w:rFonts w:ascii="Comic Sans MS" w:hAnsi="Comic Sans MS"/>
          <w:bCs/>
          <w:sz w:val="16"/>
          <w:szCs w:val="16"/>
        </w:rPr>
      </w:pPr>
    </w:p>
    <w:p w14:paraId="4838D007" w14:textId="77777777" w:rsidR="004D157E" w:rsidRPr="00D97780" w:rsidRDefault="004D157E" w:rsidP="005B7ECF">
      <w:pPr>
        <w:ind w:right="-285"/>
        <w:rPr>
          <w:rFonts w:ascii="Comic Sans MS" w:hAnsi="Comic Sans MS"/>
          <w:bCs/>
          <w:sz w:val="16"/>
          <w:szCs w:val="16"/>
        </w:rPr>
      </w:pPr>
      <w:r w:rsidRPr="00D97780">
        <w:rPr>
          <w:rFonts w:ascii="Comic Sans MS" w:hAnsi="Comic Sans MS"/>
          <w:bCs/>
          <w:sz w:val="16"/>
          <w:szCs w:val="16"/>
        </w:rPr>
        <w:t>Vous réalisez un calcul de flottabilité destiné à un prépa N3 pour lui expliquer ce qui change lorsqu’il passe d’un 12L (plongées habituelles) à un 15L (plongée profonde avec déco).</w:t>
      </w:r>
    </w:p>
    <w:p w14:paraId="46917A47" w14:textId="77777777" w:rsidR="004D157E" w:rsidRPr="00D97780" w:rsidRDefault="004D157E" w:rsidP="005B7ECF">
      <w:pPr>
        <w:ind w:right="-285"/>
        <w:rPr>
          <w:rFonts w:ascii="Comic Sans MS" w:hAnsi="Comic Sans MS"/>
          <w:bCs/>
          <w:sz w:val="16"/>
          <w:szCs w:val="16"/>
        </w:rPr>
      </w:pPr>
      <w:r w:rsidRPr="00D97780">
        <w:rPr>
          <w:rFonts w:ascii="Comic Sans MS" w:hAnsi="Comic Sans MS"/>
          <w:bCs/>
          <w:sz w:val="16"/>
          <w:szCs w:val="16"/>
        </w:rPr>
        <w:t>Comme il s’agit de vulgarisation pour le niveau N3, on ne fera pas de différence entre un poids et la masse qui correspond, et les deux seront exprimés en Kg.</w:t>
      </w:r>
    </w:p>
    <w:p w14:paraId="560CD88C" w14:textId="77777777" w:rsidR="004D157E" w:rsidRPr="00D97780" w:rsidRDefault="004D157E" w:rsidP="005B7ECF">
      <w:pPr>
        <w:ind w:right="-285"/>
        <w:rPr>
          <w:rFonts w:ascii="Comic Sans MS" w:hAnsi="Comic Sans MS"/>
          <w:bCs/>
          <w:sz w:val="16"/>
          <w:szCs w:val="16"/>
        </w:rPr>
      </w:pPr>
      <w:r w:rsidRPr="00D97780">
        <w:rPr>
          <w:rFonts w:ascii="Comic Sans MS" w:hAnsi="Comic Sans MS"/>
          <w:bCs/>
          <w:sz w:val="16"/>
          <w:szCs w:val="16"/>
        </w:rPr>
        <w:t xml:space="preserve">Le bloc de plongée est considéré dans son ensemble : robinetterie, fut en acier, culot. </w:t>
      </w:r>
    </w:p>
    <w:p w14:paraId="45DC5C22" w14:textId="77777777" w:rsidR="004D157E" w:rsidRPr="00D97780" w:rsidRDefault="004D157E" w:rsidP="005B7ECF">
      <w:pPr>
        <w:ind w:right="-285"/>
        <w:rPr>
          <w:rFonts w:ascii="Comic Sans MS" w:hAnsi="Comic Sans MS"/>
          <w:bCs/>
          <w:sz w:val="16"/>
          <w:szCs w:val="16"/>
        </w:rPr>
      </w:pPr>
      <w:r w:rsidRPr="00D97780">
        <w:rPr>
          <w:rFonts w:ascii="Comic Sans MS" w:hAnsi="Comic Sans MS"/>
          <w:bCs/>
          <w:sz w:val="16"/>
          <w:szCs w:val="16"/>
        </w:rPr>
        <w:t xml:space="preserve">Le bloc de 12 L a un volume extérieur de 15 L et a un poids de 17 Kg vide. </w:t>
      </w:r>
    </w:p>
    <w:p w14:paraId="31C7660F" w14:textId="77777777" w:rsidR="004D157E" w:rsidRPr="00D97780" w:rsidRDefault="004D157E" w:rsidP="005B7ECF">
      <w:pPr>
        <w:ind w:right="-285"/>
        <w:rPr>
          <w:rFonts w:ascii="Comic Sans MS" w:hAnsi="Comic Sans MS"/>
          <w:bCs/>
          <w:sz w:val="16"/>
          <w:szCs w:val="16"/>
        </w:rPr>
      </w:pPr>
      <w:r w:rsidRPr="00D97780">
        <w:rPr>
          <w:rFonts w:ascii="Comic Sans MS" w:hAnsi="Comic Sans MS"/>
          <w:bCs/>
          <w:sz w:val="16"/>
          <w:szCs w:val="16"/>
        </w:rPr>
        <w:t>Le bloc de 15 L a un volume extérieur de 19 L et a un poids de 20,5 Kg vide.</w:t>
      </w:r>
    </w:p>
    <w:p w14:paraId="49A321E5" w14:textId="77777777" w:rsidR="004D157E" w:rsidRPr="00D97780" w:rsidRDefault="004D157E" w:rsidP="005B7ECF">
      <w:pPr>
        <w:ind w:right="-285"/>
        <w:rPr>
          <w:rFonts w:ascii="Comic Sans MS" w:hAnsi="Comic Sans MS"/>
          <w:bCs/>
          <w:sz w:val="16"/>
          <w:szCs w:val="16"/>
        </w:rPr>
      </w:pPr>
      <w:r w:rsidRPr="00D97780">
        <w:rPr>
          <w:rFonts w:ascii="Comic Sans MS" w:hAnsi="Comic Sans MS"/>
          <w:bCs/>
          <w:sz w:val="16"/>
          <w:szCs w:val="16"/>
        </w:rPr>
        <w:t xml:space="preserve">Les blocs sont à 200 bars en début de plongée et à 50 bars en fin de plongée. </w:t>
      </w:r>
    </w:p>
    <w:p w14:paraId="12581CDF" w14:textId="77777777" w:rsidR="004D157E" w:rsidRPr="00D97780" w:rsidRDefault="004D157E" w:rsidP="005B7ECF">
      <w:pPr>
        <w:ind w:right="-285"/>
        <w:rPr>
          <w:rFonts w:ascii="Comic Sans MS" w:hAnsi="Comic Sans MS"/>
          <w:bCs/>
          <w:sz w:val="16"/>
          <w:szCs w:val="16"/>
        </w:rPr>
      </w:pPr>
      <w:r w:rsidRPr="00D97780">
        <w:rPr>
          <w:rFonts w:ascii="Comic Sans MS" w:hAnsi="Comic Sans MS"/>
          <w:bCs/>
          <w:sz w:val="16"/>
          <w:szCs w:val="16"/>
        </w:rPr>
        <w:t>On considère que 1 L d’air a une masse de 1,3 gr.</w:t>
      </w:r>
    </w:p>
    <w:p w14:paraId="32D153FC" w14:textId="77777777" w:rsidR="009D14C4" w:rsidRPr="00D97780" w:rsidRDefault="009D14C4" w:rsidP="005B7ECF">
      <w:pPr>
        <w:ind w:right="-285"/>
        <w:rPr>
          <w:rFonts w:ascii="Comic Sans MS" w:hAnsi="Comic Sans MS"/>
          <w:bCs/>
          <w:sz w:val="16"/>
          <w:szCs w:val="16"/>
        </w:rPr>
      </w:pPr>
    </w:p>
    <w:p w14:paraId="1E4CE1A8" w14:textId="35EC0BD5" w:rsidR="003D4C46" w:rsidRPr="00D97780" w:rsidRDefault="008C1598" w:rsidP="005B7ECF">
      <w:pPr>
        <w:ind w:right="-285"/>
        <w:rPr>
          <w:rFonts w:ascii="Comic Sans MS" w:hAnsi="Comic Sans MS"/>
          <w:bCs/>
          <w:sz w:val="16"/>
          <w:szCs w:val="16"/>
        </w:rPr>
      </w:pPr>
      <w:r w:rsidRPr="00D97780">
        <w:rPr>
          <w:rFonts w:ascii="Comic Sans MS" w:hAnsi="Comic Sans MS"/>
          <w:bCs/>
          <w:i/>
          <w:iCs/>
          <w:color w:val="auto"/>
          <w:sz w:val="16"/>
          <w:szCs w:val="16"/>
        </w:rPr>
        <w:t>a)</w:t>
      </w:r>
      <w:r w:rsidRPr="00D97780">
        <w:rPr>
          <w:rFonts w:ascii="Comic Sans MS" w:hAnsi="Comic Sans MS"/>
          <w:bCs/>
          <w:sz w:val="16"/>
          <w:szCs w:val="16"/>
        </w:rPr>
        <w:t xml:space="preserve"> </w:t>
      </w:r>
      <w:r w:rsidR="003D4C46" w:rsidRPr="00D97780">
        <w:rPr>
          <w:rFonts w:ascii="Comic Sans MS" w:hAnsi="Comic Sans MS"/>
          <w:bCs/>
          <w:sz w:val="16"/>
          <w:szCs w:val="16"/>
        </w:rPr>
        <w:t>Calculez la variation du poids de l’air consommé durant la plongée avec un bloc de 12L et un bloc de 15L. Quelles sont les conséquences pour un plongeur qui aurait du mal à s’immerger gilet vide en début de plongée ? (</w:t>
      </w:r>
      <w:r w:rsidR="00784258" w:rsidRPr="00D97780">
        <w:rPr>
          <w:rFonts w:ascii="Comic Sans MS" w:hAnsi="Comic Sans MS"/>
          <w:bCs/>
          <w:sz w:val="16"/>
          <w:szCs w:val="16"/>
        </w:rPr>
        <w:t>1</w:t>
      </w:r>
      <w:r w:rsidR="003D4C46" w:rsidRPr="00D97780">
        <w:rPr>
          <w:rFonts w:ascii="Comic Sans MS" w:hAnsi="Comic Sans MS"/>
          <w:bCs/>
          <w:sz w:val="16"/>
          <w:szCs w:val="16"/>
        </w:rPr>
        <w:t xml:space="preserve"> pt)</w:t>
      </w:r>
    </w:p>
    <w:p w14:paraId="680508E1" w14:textId="7946D53D" w:rsidR="004B5374" w:rsidRPr="00D97780" w:rsidRDefault="004D157E" w:rsidP="005B7ECF">
      <w:pPr>
        <w:pStyle w:val="Paragraphedeliste"/>
        <w:ind w:left="0" w:right="-285"/>
        <w:rPr>
          <w:rFonts w:ascii="Comic Sans MS" w:hAnsi="Comic Sans MS"/>
          <w:bCs/>
          <w:i/>
          <w:iCs/>
          <w:color w:val="0070C0"/>
          <w:sz w:val="16"/>
          <w:szCs w:val="16"/>
        </w:rPr>
      </w:pPr>
      <w:r w:rsidRPr="00D97780">
        <w:rPr>
          <w:rFonts w:ascii="Comic Sans MS" w:hAnsi="Comic Sans MS"/>
          <w:bCs/>
          <w:i/>
          <w:iCs/>
          <w:color w:val="0070C0"/>
          <w:sz w:val="16"/>
          <w:szCs w:val="16"/>
        </w:rPr>
        <w:t>Calcul du poids de l’air consommé </w:t>
      </w:r>
    </w:p>
    <w:p w14:paraId="06091647" w14:textId="416614CF" w:rsidR="004D157E" w:rsidRPr="00D97780" w:rsidRDefault="004B5374" w:rsidP="005B7ECF">
      <w:pPr>
        <w:pStyle w:val="Paragraphedeliste"/>
        <w:ind w:left="0" w:right="-285"/>
        <w:rPr>
          <w:rFonts w:ascii="Comic Sans MS" w:hAnsi="Comic Sans MS"/>
          <w:bCs/>
          <w:i/>
          <w:iCs/>
          <w:color w:val="0070C0"/>
          <w:sz w:val="16"/>
          <w:szCs w:val="16"/>
        </w:rPr>
      </w:pPr>
      <w:r w:rsidRPr="00D97780">
        <w:rPr>
          <w:rFonts w:ascii="Comic Sans MS" w:hAnsi="Comic Sans MS"/>
          <w:bCs/>
          <w:i/>
          <w:iCs/>
          <w:color w:val="0070C0"/>
          <w:sz w:val="16"/>
          <w:szCs w:val="16"/>
        </w:rPr>
        <w:t>P</w:t>
      </w:r>
      <w:r w:rsidR="004D157E" w:rsidRPr="00D97780">
        <w:rPr>
          <w:rFonts w:ascii="Comic Sans MS" w:hAnsi="Comic Sans MS"/>
          <w:bCs/>
          <w:i/>
          <w:iCs/>
          <w:color w:val="0070C0"/>
          <w:sz w:val="16"/>
          <w:szCs w:val="16"/>
        </w:rPr>
        <w:t>our le 12 L :  12 x (200 – 50) x 0.0013 = 2,34 Kg d’air</w:t>
      </w:r>
    </w:p>
    <w:p w14:paraId="25A857AB" w14:textId="77777777" w:rsidR="004D157E" w:rsidRPr="00D97780" w:rsidRDefault="004D157E" w:rsidP="005B7ECF">
      <w:pPr>
        <w:pStyle w:val="Paragraphedeliste"/>
        <w:ind w:left="0" w:right="-285"/>
        <w:contextualSpacing w:val="0"/>
        <w:rPr>
          <w:rFonts w:ascii="Comic Sans MS" w:hAnsi="Comic Sans MS"/>
          <w:bCs/>
          <w:i/>
          <w:iCs/>
          <w:color w:val="0070C0"/>
          <w:sz w:val="16"/>
          <w:szCs w:val="16"/>
        </w:rPr>
      </w:pPr>
      <w:r w:rsidRPr="00D97780">
        <w:rPr>
          <w:rFonts w:ascii="Comic Sans MS" w:hAnsi="Comic Sans MS"/>
          <w:bCs/>
          <w:i/>
          <w:iCs/>
          <w:color w:val="0070C0"/>
          <w:sz w:val="16"/>
          <w:szCs w:val="16"/>
        </w:rPr>
        <w:t>Pour le 15 L :  15 x (200 – 50) x 0.0013 = 2,92 Kg d’air.</w:t>
      </w:r>
    </w:p>
    <w:p w14:paraId="4638059A" w14:textId="146B7CD1" w:rsidR="004D157E" w:rsidRPr="00D97780" w:rsidRDefault="004D157E" w:rsidP="005B7ECF">
      <w:pPr>
        <w:pStyle w:val="Paragraphedeliste"/>
        <w:ind w:left="0" w:right="-285"/>
        <w:contextualSpacing w:val="0"/>
        <w:rPr>
          <w:rFonts w:ascii="Comic Sans MS" w:hAnsi="Comic Sans MS"/>
          <w:bCs/>
          <w:i/>
          <w:iCs/>
          <w:color w:val="0070C0"/>
          <w:sz w:val="16"/>
          <w:szCs w:val="16"/>
        </w:rPr>
      </w:pPr>
      <w:r w:rsidRPr="00D97780">
        <w:rPr>
          <w:rFonts w:ascii="Comic Sans MS" w:hAnsi="Comic Sans MS"/>
          <w:bCs/>
          <w:i/>
          <w:iCs/>
          <w:color w:val="0070C0"/>
          <w:sz w:val="16"/>
          <w:szCs w:val="16"/>
        </w:rPr>
        <w:t xml:space="preserve">Si notre plongeur, avec son bloc 15 L à 200 bars et un gilet purgé, a des difficultés pour s’immerger en expirant, il y a de </w:t>
      </w:r>
      <w:r w:rsidR="004B5374" w:rsidRPr="00D97780">
        <w:rPr>
          <w:rFonts w:ascii="Comic Sans MS" w:hAnsi="Comic Sans MS"/>
          <w:bCs/>
          <w:i/>
          <w:iCs/>
          <w:color w:val="0070C0"/>
          <w:sz w:val="16"/>
          <w:szCs w:val="16"/>
        </w:rPr>
        <w:t>fortes chances</w:t>
      </w:r>
      <w:r w:rsidRPr="00D97780">
        <w:rPr>
          <w:rFonts w:ascii="Comic Sans MS" w:hAnsi="Comic Sans MS"/>
          <w:bCs/>
          <w:i/>
          <w:iCs/>
          <w:color w:val="0070C0"/>
          <w:sz w:val="16"/>
          <w:szCs w:val="16"/>
        </w:rPr>
        <w:t xml:space="preserve"> qu’il n’arrive pas </w:t>
      </w:r>
      <w:r w:rsidR="004B5374" w:rsidRPr="00D97780">
        <w:rPr>
          <w:rFonts w:ascii="Comic Sans MS" w:hAnsi="Comic Sans MS"/>
          <w:bCs/>
          <w:i/>
          <w:iCs/>
          <w:color w:val="0070C0"/>
          <w:sz w:val="16"/>
          <w:szCs w:val="16"/>
        </w:rPr>
        <w:t xml:space="preserve">à </w:t>
      </w:r>
      <w:r w:rsidRPr="00D97780">
        <w:rPr>
          <w:rFonts w:ascii="Comic Sans MS" w:hAnsi="Comic Sans MS"/>
          <w:bCs/>
          <w:i/>
          <w:iCs/>
          <w:color w:val="0070C0"/>
          <w:sz w:val="16"/>
          <w:szCs w:val="16"/>
        </w:rPr>
        <w:t>tenir son palier lors du retour en fin de plongée, ayant une flottabilité positive supérieure de près de 3kg.</w:t>
      </w:r>
      <w:r w:rsidR="008C1598" w:rsidRPr="00D97780">
        <w:rPr>
          <w:rFonts w:ascii="Comic Sans MS" w:hAnsi="Comic Sans MS"/>
          <w:bCs/>
          <w:i/>
          <w:iCs/>
          <w:color w:val="0070C0"/>
          <w:sz w:val="16"/>
          <w:szCs w:val="16"/>
        </w:rPr>
        <w:t xml:space="preserve"> Cela se vérifie aussi avec un bloc de 12 L mais l’effet sera moins important.</w:t>
      </w:r>
      <w:r w:rsidRPr="00D97780">
        <w:rPr>
          <w:rFonts w:ascii="Comic Sans MS" w:hAnsi="Comic Sans MS"/>
          <w:bCs/>
          <w:i/>
          <w:iCs/>
          <w:color w:val="0070C0"/>
          <w:sz w:val="16"/>
          <w:szCs w:val="16"/>
        </w:rPr>
        <w:t xml:space="preserve">       </w:t>
      </w:r>
    </w:p>
    <w:p w14:paraId="789EC221" w14:textId="77777777" w:rsidR="004D157E" w:rsidRPr="00D97780" w:rsidRDefault="004D157E" w:rsidP="005B7ECF">
      <w:pPr>
        <w:ind w:right="-285"/>
        <w:rPr>
          <w:rFonts w:ascii="Comic Sans MS" w:hAnsi="Comic Sans MS"/>
          <w:bCs/>
          <w:i/>
          <w:iCs/>
          <w:color w:val="auto"/>
          <w:sz w:val="16"/>
          <w:szCs w:val="16"/>
        </w:rPr>
      </w:pPr>
    </w:p>
    <w:p w14:paraId="502A4CF5" w14:textId="0FCB54E2" w:rsidR="008C1598" w:rsidRPr="00D97780" w:rsidRDefault="008C1598" w:rsidP="005B7ECF">
      <w:pPr>
        <w:ind w:right="-285"/>
        <w:rPr>
          <w:rFonts w:ascii="Comic Sans MS" w:hAnsi="Comic Sans MS"/>
          <w:bCs/>
          <w:sz w:val="16"/>
          <w:szCs w:val="16"/>
        </w:rPr>
      </w:pPr>
      <w:r w:rsidRPr="00D97780">
        <w:rPr>
          <w:rFonts w:ascii="Comic Sans MS" w:hAnsi="Comic Sans MS"/>
          <w:bCs/>
          <w:i/>
          <w:sz w:val="16"/>
          <w:szCs w:val="16"/>
        </w:rPr>
        <w:t>b)</w:t>
      </w:r>
      <w:r w:rsidRPr="00D97780">
        <w:rPr>
          <w:rFonts w:ascii="Comic Sans MS" w:hAnsi="Comic Sans MS"/>
          <w:bCs/>
          <w:sz w:val="16"/>
          <w:szCs w:val="16"/>
        </w:rPr>
        <w:t xml:space="preserve"> Considérant maintenant que notre plongeur est parfaitement équilibré à 3m en fin de plongée avec un 12L, calculez le changement de poids apparent toujours en fin de plongée avec un 15L à 50 bars. Quelle modification du lestage cela induit-il en théorie ? (</w:t>
      </w:r>
      <w:r w:rsidR="00287F76" w:rsidRPr="00D97780">
        <w:rPr>
          <w:rFonts w:ascii="Comic Sans MS" w:hAnsi="Comic Sans MS"/>
          <w:bCs/>
          <w:sz w:val="16"/>
          <w:szCs w:val="16"/>
        </w:rPr>
        <w:t>3</w:t>
      </w:r>
      <w:r w:rsidRPr="00D97780">
        <w:rPr>
          <w:rFonts w:ascii="Comic Sans MS" w:hAnsi="Comic Sans MS"/>
          <w:bCs/>
          <w:sz w:val="16"/>
          <w:szCs w:val="16"/>
        </w:rPr>
        <w:t xml:space="preserve"> pts)</w:t>
      </w:r>
    </w:p>
    <w:p w14:paraId="6E3BAD8C" w14:textId="7376A03C" w:rsidR="004D157E" w:rsidRPr="00D97780" w:rsidRDefault="004D157E" w:rsidP="005B7ECF">
      <w:pPr>
        <w:ind w:right="-285"/>
        <w:rPr>
          <w:rFonts w:ascii="Comic Sans MS" w:hAnsi="Comic Sans MS"/>
          <w:bCs/>
          <w:i/>
          <w:iCs/>
          <w:color w:val="0070C0"/>
          <w:sz w:val="16"/>
          <w:szCs w:val="16"/>
        </w:rPr>
      </w:pPr>
      <w:r w:rsidRPr="00D97780">
        <w:rPr>
          <w:rFonts w:ascii="Comic Sans MS" w:hAnsi="Comic Sans MS"/>
          <w:bCs/>
          <w:i/>
          <w:iCs/>
          <w:color w:val="0070C0"/>
          <w:sz w:val="16"/>
          <w:szCs w:val="16"/>
        </w:rPr>
        <w:t>Le poids apparent de l’ensemble Plongeur-Bloc est donc nul à 3m et 50 bars avec un 12 L</w:t>
      </w:r>
    </w:p>
    <w:p w14:paraId="027DD471" w14:textId="77777777" w:rsidR="004D157E" w:rsidRPr="00D97780" w:rsidRDefault="004D157E" w:rsidP="005B7ECF">
      <w:pPr>
        <w:ind w:right="-285"/>
        <w:rPr>
          <w:rFonts w:ascii="Comic Sans MS" w:hAnsi="Comic Sans MS"/>
          <w:bCs/>
          <w:i/>
          <w:iCs/>
          <w:color w:val="0070C0"/>
          <w:sz w:val="16"/>
          <w:szCs w:val="16"/>
        </w:rPr>
      </w:pPr>
      <w:r w:rsidRPr="00D97780">
        <w:rPr>
          <w:rFonts w:ascii="Comic Sans MS" w:hAnsi="Comic Sans MS"/>
          <w:bCs/>
          <w:i/>
          <w:iCs/>
          <w:color w:val="0070C0"/>
          <w:sz w:val="16"/>
          <w:szCs w:val="16"/>
        </w:rPr>
        <w:t>Poids réel du bloc 12 L à 50 bars est :  17 + (12 * 50 * 0.0013) = 17,78 Kg</w:t>
      </w:r>
    </w:p>
    <w:p w14:paraId="304B9AD7" w14:textId="77777777" w:rsidR="004D157E" w:rsidRPr="00D97780" w:rsidRDefault="004D157E" w:rsidP="005B7ECF">
      <w:pPr>
        <w:ind w:right="-285"/>
        <w:rPr>
          <w:rFonts w:ascii="Comic Sans MS" w:hAnsi="Comic Sans MS"/>
          <w:bCs/>
          <w:i/>
          <w:iCs/>
          <w:color w:val="0070C0"/>
          <w:sz w:val="16"/>
          <w:szCs w:val="16"/>
        </w:rPr>
      </w:pPr>
      <w:r w:rsidRPr="00D97780">
        <w:rPr>
          <w:rFonts w:ascii="Comic Sans MS" w:hAnsi="Comic Sans MS"/>
          <w:bCs/>
          <w:i/>
          <w:iCs/>
          <w:color w:val="0070C0"/>
          <w:sz w:val="16"/>
          <w:szCs w:val="16"/>
        </w:rPr>
        <w:t>Poids apparent du bloc 12 L à 50 bars :  17,78 – 15 = 2.78 Kg.</w:t>
      </w:r>
    </w:p>
    <w:p w14:paraId="5F7FEEE4" w14:textId="77777777" w:rsidR="004D157E" w:rsidRPr="00D97780" w:rsidRDefault="004D157E" w:rsidP="005B7ECF">
      <w:pPr>
        <w:ind w:right="-285"/>
        <w:rPr>
          <w:rFonts w:ascii="Comic Sans MS" w:hAnsi="Comic Sans MS"/>
          <w:bCs/>
          <w:i/>
          <w:iCs/>
          <w:color w:val="0070C0"/>
          <w:sz w:val="16"/>
          <w:szCs w:val="16"/>
        </w:rPr>
      </w:pPr>
      <w:r w:rsidRPr="00D97780">
        <w:rPr>
          <w:rFonts w:ascii="Comic Sans MS" w:hAnsi="Comic Sans MS"/>
          <w:bCs/>
          <w:i/>
          <w:iCs/>
          <w:color w:val="0070C0"/>
          <w:sz w:val="16"/>
          <w:szCs w:val="16"/>
        </w:rPr>
        <w:t>Poids réel du bloc 15 L à 50 bars est : 20.5 + (15 * 50 * 0.0013) = 21,475 Kg</w:t>
      </w:r>
    </w:p>
    <w:p w14:paraId="49FC87EE" w14:textId="77777777" w:rsidR="004D157E" w:rsidRPr="00D97780" w:rsidRDefault="004D157E" w:rsidP="005B7ECF">
      <w:pPr>
        <w:ind w:right="-285"/>
        <w:rPr>
          <w:rFonts w:ascii="Comic Sans MS" w:hAnsi="Comic Sans MS"/>
          <w:bCs/>
          <w:i/>
          <w:iCs/>
          <w:color w:val="0070C0"/>
          <w:sz w:val="16"/>
          <w:szCs w:val="16"/>
        </w:rPr>
      </w:pPr>
      <w:r w:rsidRPr="00D97780">
        <w:rPr>
          <w:rFonts w:ascii="Comic Sans MS" w:hAnsi="Comic Sans MS"/>
          <w:bCs/>
          <w:i/>
          <w:iCs/>
          <w:color w:val="0070C0"/>
          <w:sz w:val="16"/>
          <w:szCs w:val="16"/>
        </w:rPr>
        <w:t>Poids apparent du bloc 15 L à 50 bars :  21,475 – 19 = 2.48 Kg.</w:t>
      </w:r>
    </w:p>
    <w:p w14:paraId="6EE552C8" w14:textId="10A8456F" w:rsidR="004D157E" w:rsidRPr="00D97780" w:rsidRDefault="004D157E" w:rsidP="005B7ECF">
      <w:pPr>
        <w:ind w:right="-285"/>
        <w:rPr>
          <w:rFonts w:ascii="Comic Sans MS" w:hAnsi="Comic Sans MS"/>
          <w:bCs/>
          <w:i/>
          <w:iCs/>
          <w:color w:val="0070C0"/>
          <w:sz w:val="16"/>
          <w:szCs w:val="16"/>
        </w:rPr>
      </w:pPr>
      <w:r w:rsidRPr="00D97780">
        <w:rPr>
          <w:rFonts w:ascii="Comic Sans MS" w:hAnsi="Comic Sans MS"/>
          <w:bCs/>
          <w:i/>
          <w:iCs/>
          <w:color w:val="0070C0"/>
          <w:sz w:val="16"/>
          <w:szCs w:val="16"/>
        </w:rPr>
        <w:t xml:space="preserve">Le poids apparent va donc diminuer de 2.78 – 2.48 = 0.3 kg ce qui devrait en théorie être compensé en ajoutant un plomb de poids apparent 0.3 kg. </w:t>
      </w:r>
    </w:p>
    <w:p w14:paraId="3F99A5D3" w14:textId="77777777" w:rsidR="004D157E" w:rsidRPr="00D97780" w:rsidRDefault="004D157E" w:rsidP="005B7ECF">
      <w:pPr>
        <w:ind w:right="-285"/>
        <w:rPr>
          <w:rFonts w:ascii="Comic Sans MS" w:hAnsi="Comic Sans MS"/>
          <w:bCs/>
          <w:i/>
          <w:iCs/>
          <w:color w:val="auto"/>
          <w:sz w:val="16"/>
          <w:szCs w:val="16"/>
        </w:rPr>
      </w:pPr>
    </w:p>
    <w:p w14:paraId="1E4258F0" w14:textId="6A1097C6" w:rsidR="008C1598" w:rsidRPr="00D97780" w:rsidRDefault="004D157E" w:rsidP="005B7ECF">
      <w:pPr>
        <w:ind w:right="-285"/>
        <w:rPr>
          <w:rFonts w:ascii="Comic Sans MS" w:hAnsi="Comic Sans MS"/>
          <w:bCs/>
          <w:sz w:val="16"/>
          <w:szCs w:val="16"/>
        </w:rPr>
      </w:pPr>
      <w:r w:rsidRPr="00D97780">
        <w:rPr>
          <w:rFonts w:ascii="Comic Sans MS" w:hAnsi="Comic Sans MS"/>
          <w:bCs/>
          <w:i/>
          <w:iCs/>
          <w:color w:val="auto"/>
          <w:sz w:val="16"/>
          <w:szCs w:val="16"/>
        </w:rPr>
        <w:t xml:space="preserve">c) </w:t>
      </w:r>
      <w:r w:rsidR="008C1598" w:rsidRPr="00D97780">
        <w:rPr>
          <w:rFonts w:ascii="Comic Sans MS" w:hAnsi="Comic Sans MS"/>
          <w:bCs/>
          <w:sz w:val="16"/>
          <w:szCs w:val="16"/>
        </w:rPr>
        <w:t>S’il ne modifie pas son lestage, avec quel bloc aura-t-il le poids apparent le plus fort au fond en début de plongée ? (</w:t>
      </w:r>
      <w:r w:rsidR="00784258" w:rsidRPr="00D97780">
        <w:rPr>
          <w:rFonts w:ascii="Comic Sans MS" w:hAnsi="Comic Sans MS"/>
          <w:bCs/>
          <w:sz w:val="16"/>
          <w:szCs w:val="16"/>
        </w:rPr>
        <w:t>2</w:t>
      </w:r>
      <w:r w:rsidR="008C1598" w:rsidRPr="00D97780">
        <w:rPr>
          <w:rFonts w:ascii="Comic Sans MS" w:hAnsi="Comic Sans MS"/>
          <w:bCs/>
          <w:sz w:val="16"/>
          <w:szCs w:val="16"/>
        </w:rPr>
        <w:t xml:space="preserve"> pt</w:t>
      </w:r>
      <w:r w:rsidR="00784258" w:rsidRPr="00D97780">
        <w:rPr>
          <w:rFonts w:ascii="Comic Sans MS" w:hAnsi="Comic Sans MS"/>
          <w:bCs/>
          <w:sz w:val="16"/>
          <w:szCs w:val="16"/>
        </w:rPr>
        <w:t>s</w:t>
      </w:r>
      <w:r w:rsidR="008C1598" w:rsidRPr="00D97780">
        <w:rPr>
          <w:rFonts w:ascii="Comic Sans MS" w:hAnsi="Comic Sans MS"/>
          <w:bCs/>
          <w:sz w:val="16"/>
          <w:szCs w:val="16"/>
        </w:rPr>
        <w:t>)</w:t>
      </w:r>
    </w:p>
    <w:p w14:paraId="6EA5ACFA" w14:textId="2355664D" w:rsidR="004D157E" w:rsidRPr="00D97780" w:rsidRDefault="004D157E" w:rsidP="005B7ECF">
      <w:pPr>
        <w:ind w:right="-285"/>
        <w:rPr>
          <w:rFonts w:ascii="Comic Sans MS" w:hAnsi="Comic Sans MS"/>
          <w:bCs/>
          <w:i/>
          <w:iCs/>
          <w:color w:val="0070C0"/>
          <w:sz w:val="16"/>
          <w:szCs w:val="16"/>
        </w:rPr>
      </w:pPr>
      <w:r w:rsidRPr="00D97780">
        <w:rPr>
          <w:rFonts w:ascii="Comic Sans MS" w:hAnsi="Comic Sans MS"/>
          <w:bCs/>
          <w:i/>
          <w:iCs/>
          <w:color w:val="0070C0"/>
          <w:sz w:val="16"/>
          <w:szCs w:val="16"/>
        </w:rPr>
        <w:t>Pour connaitre les poids apparents en début de plongée, on peut soit refaire le calcul précédent avec 200 bars, soit juste ajouter les poids d’air calculés en a).</w:t>
      </w:r>
    </w:p>
    <w:p w14:paraId="64E9E96E" w14:textId="77777777" w:rsidR="004D157E" w:rsidRPr="00D97780" w:rsidRDefault="004D157E" w:rsidP="005B7ECF">
      <w:pPr>
        <w:pStyle w:val="Paragraphedeliste"/>
        <w:ind w:left="0" w:right="-285"/>
        <w:rPr>
          <w:rFonts w:ascii="Comic Sans MS" w:hAnsi="Comic Sans MS"/>
          <w:bCs/>
          <w:i/>
          <w:iCs/>
          <w:color w:val="0070C0"/>
          <w:sz w:val="16"/>
          <w:szCs w:val="16"/>
        </w:rPr>
      </w:pPr>
      <w:r w:rsidRPr="00D97780">
        <w:rPr>
          <w:rFonts w:ascii="Comic Sans MS" w:hAnsi="Comic Sans MS"/>
          <w:bCs/>
          <w:i/>
          <w:iCs/>
          <w:color w:val="0070C0"/>
          <w:sz w:val="16"/>
          <w:szCs w:val="16"/>
        </w:rPr>
        <w:t>Poids apparent du bloc 12 L à 200 bars :  2.78 + 2.34 = 5.12 Kg.</w:t>
      </w:r>
    </w:p>
    <w:p w14:paraId="7CAD0F7A" w14:textId="77777777" w:rsidR="004D157E" w:rsidRPr="00D97780" w:rsidRDefault="004D157E" w:rsidP="005B7ECF">
      <w:pPr>
        <w:pStyle w:val="Paragraphedeliste"/>
        <w:ind w:left="0" w:right="-285"/>
        <w:rPr>
          <w:rFonts w:ascii="Comic Sans MS" w:hAnsi="Comic Sans MS"/>
          <w:bCs/>
          <w:i/>
          <w:iCs/>
          <w:color w:val="0070C0"/>
          <w:sz w:val="16"/>
          <w:szCs w:val="16"/>
        </w:rPr>
      </w:pPr>
      <w:r w:rsidRPr="00D97780">
        <w:rPr>
          <w:rFonts w:ascii="Comic Sans MS" w:hAnsi="Comic Sans MS"/>
          <w:bCs/>
          <w:i/>
          <w:iCs/>
          <w:color w:val="0070C0"/>
          <w:sz w:val="16"/>
          <w:szCs w:val="16"/>
        </w:rPr>
        <w:t>Poids apparent du bloc 15 L à 200 bars :  2,48 + 2,92 = 5.40 Kg.</w:t>
      </w:r>
    </w:p>
    <w:p w14:paraId="1637B874" w14:textId="6B39608C" w:rsidR="004D157E" w:rsidRPr="00D97780" w:rsidRDefault="004D157E" w:rsidP="005B7ECF">
      <w:pPr>
        <w:pStyle w:val="Paragraphedeliste"/>
        <w:ind w:left="0" w:right="-285"/>
        <w:rPr>
          <w:rFonts w:ascii="Comic Sans MS" w:hAnsi="Comic Sans MS"/>
          <w:bCs/>
          <w:i/>
          <w:iCs/>
          <w:color w:val="0070C0"/>
          <w:sz w:val="16"/>
          <w:szCs w:val="16"/>
        </w:rPr>
      </w:pPr>
      <w:r w:rsidRPr="00D97780">
        <w:rPr>
          <w:rFonts w:ascii="Comic Sans MS" w:hAnsi="Comic Sans MS"/>
          <w:bCs/>
          <w:i/>
          <w:iCs/>
          <w:color w:val="0070C0"/>
          <w:sz w:val="16"/>
          <w:szCs w:val="16"/>
        </w:rPr>
        <w:t>C’est avec le 15 L que son poids apparent sera le plus important (donc plus d’air à mettre dans le gilet au fond</w:t>
      </w:r>
      <w:r w:rsidR="00F942ED" w:rsidRPr="00D97780">
        <w:rPr>
          <w:rFonts w:ascii="Comic Sans MS" w:hAnsi="Comic Sans MS"/>
          <w:bCs/>
          <w:i/>
          <w:iCs/>
          <w:color w:val="0070C0"/>
          <w:sz w:val="16"/>
          <w:szCs w:val="16"/>
        </w:rPr>
        <w:t xml:space="preserve"> </w:t>
      </w:r>
      <w:r w:rsidRPr="00D97780">
        <w:rPr>
          <w:rFonts w:ascii="Comic Sans MS" w:hAnsi="Comic Sans MS"/>
          <w:bCs/>
          <w:i/>
          <w:iCs/>
          <w:color w:val="0070C0"/>
          <w:sz w:val="16"/>
          <w:szCs w:val="16"/>
        </w:rPr>
        <w:t>en début de plongée).</w:t>
      </w:r>
    </w:p>
    <w:p w14:paraId="72ABFACD" w14:textId="77777777" w:rsidR="004D157E" w:rsidRPr="00D97780" w:rsidRDefault="004D157E" w:rsidP="005B7ECF">
      <w:pPr>
        <w:pStyle w:val="Paragraphedeliste"/>
        <w:ind w:left="0" w:right="-285"/>
        <w:rPr>
          <w:rFonts w:ascii="Comic Sans MS" w:hAnsi="Comic Sans MS"/>
          <w:bCs/>
          <w:i/>
          <w:iCs/>
          <w:color w:val="0070C0"/>
          <w:sz w:val="16"/>
          <w:szCs w:val="16"/>
        </w:rPr>
      </w:pPr>
    </w:p>
    <w:p w14:paraId="0FE4A81C" w14:textId="27CC4906" w:rsidR="008C1598" w:rsidRPr="00D97780" w:rsidRDefault="004D157E" w:rsidP="005B7ECF">
      <w:pPr>
        <w:ind w:right="-285"/>
        <w:rPr>
          <w:rFonts w:ascii="Comic Sans MS" w:hAnsi="Comic Sans MS"/>
          <w:bCs/>
          <w:sz w:val="16"/>
          <w:szCs w:val="16"/>
        </w:rPr>
      </w:pPr>
      <w:r w:rsidRPr="00D97780">
        <w:rPr>
          <w:rFonts w:ascii="Comic Sans MS" w:hAnsi="Comic Sans MS"/>
          <w:bCs/>
          <w:i/>
          <w:iCs/>
          <w:color w:val="auto"/>
          <w:sz w:val="16"/>
          <w:szCs w:val="16"/>
        </w:rPr>
        <w:t xml:space="preserve">d) </w:t>
      </w:r>
      <w:r w:rsidR="008C1598" w:rsidRPr="00D97780">
        <w:rPr>
          <w:rFonts w:ascii="Comic Sans MS" w:hAnsi="Comic Sans MS"/>
          <w:bCs/>
          <w:sz w:val="16"/>
          <w:szCs w:val="16"/>
        </w:rPr>
        <w:t>A partir des calculs précédents, quels conseils donneriez-vous à votre plongeur lors du passage d’un bloc 12L à un bloc 15L. Vous argumenterez vos recommandations. (</w:t>
      </w:r>
      <w:r w:rsidR="00287F76" w:rsidRPr="00D97780">
        <w:rPr>
          <w:rFonts w:ascii="Comic Sans MS" w:hAnsi="Comic Sans MS"/>
          <w:bCs/>
          <w:sz w:val="16"/>
          <w:szCs w:val="16"/>
        </w:rPr>
        <w:t>1</w:t>
      </w:r>
      <w:r w:rsidR="008C1598" w:rsidRPr="00D97780">
        <w:rPr>
          <w:rFonts w:ascii="Comic Sans MS" w:hAnsi="Comic Sans MS"/>
          <w:bCs/>
          <w:sz w:val="16"/>
          <w:szCs w:val="16"/>
        </w:rPr>
        <w:t xml:space="preserve"> pt)  </w:t>
      </w:r>
    </w:p>
    <w:p w14:paraId="4AC1814F" w14:textId="6CA76DF6" w:rsidR="004D157E" w:rsidRPr="00D97780" w:rsidRDefault="004D157E" w:rsidP="005B7ECF">
      <w:pPr>
        <w:ind w:right="-285"/>
        <w:rPr>
          <w:rFonts w:ascii="Comic Sans MS" w:hAnsi="Comic Sans MS"/>
          <w:bCs/>
          <w:i/>
          <w:iCs/>
          <w:color w:val="0070C0"/>
          <w:sz w:val="16"/>
          <w:szCs w:val="16"/>
        </w:rPr>
      </w:pPr>
      <w:r w:rsidRPr="00D97780">
        <w:rPr>
          <w:rFonts w:ascii="Comic Sans MS" w:hAnsi="Comic Sans MS"/>
          <w:bCs/>
          <w:i/>
          <w:iCs/>
          <w:color w:val="0070C0"/>
          <w:sz w:val="16"/>
          <w:szCs w:val="16"/>
        </w:rPr>
        <w:t>Si le plongeur sait déjà bien s’équilibrer avec un 12 L pour faire ses paliers en fin de plongée, et qu’il prépare le N3, il devrait être capable de compenser une telle différence (0.3 kg) avec le poumon ballast sans avoir à ajouter un plomb de 0,5 kg. Il est préférable d’améliorer sa technique du poumon ballast et ne pas l’inciter au surlestage. En effet, comme calculé précédemment, le 15L augmente le poids apparent au fond en début de plongée, donc ajouter 0.5 kg de plomb amplifierait encore ce surlestage.</w:t>
      </w:r>
    </w:p>
    <w:p w14:paraId="2EE480B1" w14:textId="7C8A90D5" w:rsidR="00C85C27" w:rsidRPr="00D97780" w:rsidRDefault="004D157E" w:rsidP="005B7ECF">
      <w:pPr>
        <w:ind w:right="-285"/>
        <w:rPr>
          <w:rFonts w:ascii="Comic Sans MS" w:hAnsi="Comic Sans MS"/>
          <w:bCs/>
          <w:i/>
          <w:iCs/>
          <w:color w:val="0070C0"/>
          <w:sz w:val="16"/>
          <w:szCs w:val="16"/>
        </w:rPr>
      </w:pPr>
      <w:r w:rsidRPr="00D97780">
        <w:rPr>
          <w:rFonts w:ascii="Comic Sans MS" w:hAnsi="Comic Sans MS"/>
          <w:bCs/>
          <w:i/>
          <w:iCs/>
          <w:color w:val="0070C0"/>
          <w:sz w:val="16"/>
          <w:szCs w:val="16"/>
        </w:rPr>
        <w:t>Un autre conseil de sécurité est de rester dans la courbe de sécurité lors de la première plongée après un changement de bloc et de vérifier sa flottabilité à 3m en fin de plongée lorsque le bloc est suffisamment vide.</w:t>
      </w:r>
    </w:p>
    <w:sectPr w:rsidR="00C85C27" w:rsidRPr="00D97780" w:rsidSect="00AE2307">
      <w:headerReference w:type="default" r:id="rId7"/>
      <w:footerReference w:type="even" r:id="rId8"/>
      <w:footerReference w:type="default" r:id="rId9"/>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D747E" w14:textId="77777777" w:rsidR="00465531" w:rsidRDefault="00465531" w:rsidP="000C5341">
      <w:r>
        <w:separator/>
      </w:r>
    </w:p>
  </w:endnote>
  <w:endnote w:type="continuationSeparator" w:id="0">
    <w:p w14:paraId="50513A99" w14:textId="77777777" w:rsidR="00465531" w:rsidRDefault="00465531"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Gras">
    <w:altName w:val="Arial"/>
    <w:panose1 w:val="020B06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E590" w14:textId="77777777" w:rsidR="00BD5318" w:rsidRDefault="00BD5318" w:rsidP="00075D61">
    <w:pPr>
      <w:pStyle w:val="Pieddepage"/>
      <w:framePr w:wrap="around" w:vAnchor="text" w:hAnchor="margin" w:xAlign="center" w:y="1"/>
      <w:rPr>
        <w:rStyle w:val="Numrodepage"/>
      </w:rPr>
    </w:pPr>
    <w:r>
      <w:rPr>
        <w:rStyle w:val="Numrodepage"/>
      </w:rPr>
      <w:fldChar w:fldCharType="begin"/>
    </w:r>
    <w:r w:rsidR="00291FD1">
      <w:rPr>
        <w:rStyle w:val="Numrodepage"/>
      </w:rPr>
      <w:instrText>PAGE</w:instrText>
    </w:r>
    <w:r>
      <w:rPr>
        <w:rStyle w:val="Numrodepage"/>
      </w:rPr>
      <w:instrText xml:space="preserve">  </w:instrText>
    </w:r>
    <w:r>
      <w:rPr>
        <w:rStyle w:val="Numrodepage"/>
      </w:rPr>
      <w:fldChar w:fldCharType="end"/>
    </w:r>
  </w:p>
  <w:p w14:paraId="158DAD8A" w14:textId="77777777" w:rsidR="00BD5318" w:rsidRDefault="00BD531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EB882" w14:textId="2B2E9488" w:rsidR="00BD5318" w:rsidRDefault="00BD5318" w:rsidP="00075D61">
    <w:pPr>
      <w:pStyle w:val="Pieddepage"/>
      <w:framePr w:wrap="around" w:vAnchor="text" w:hAnchor="margin" w:xAlign="center" w:y="1"/>
      <w:rPr>
        <w:rStyle w:val="Numrodepage"/>
      </w:rPr>
    </w:pPr>
    <w:r>
      <w:rPr>
        <w:rStyle w:val="Numrodepage"/>
      </w:rPr>
      <w:fldChar w:fldCharType="begin"/>
    </w:r>
    <w:r w:rsidR="00291FD1">
      <w:rPr>
        <w:rStyle w:val="Numrodepage"/>
      </w:rPr>
      <w:instrText>PAGE</w:instrText>
    </w:r>
    <w:r>
      <w:rPr>
        <w:rStyle w:val="Numrodepage"/>
      </w:rPr>
      <w:instrText xml:space="preserve">  </w:instrText>
    </w:r>
    <w:r>
      <w:rPr>
        <w:rStyle w:val="Numrodepage"/>
      </w:rPr>
      <w:fldChar w:fldCharType="separate"/>
    </w:r>
    <w:r w:rsidR="009C7A83">
      <w:rPr>
        <w:rStyle w:val="Numrodepage"/>
      </w:rPr>
      <w:t>3</w:t>
    </w:r>
    <w:r>
      <w:rPr>
        <w:rStyle w:val="Numrodepage"/>
      </w:rPr>
      <w:fldChar w:fldCharType="end"/>
    </w:r>
  </w:p>
  <w:p w14:paraId="60A8F65E" w14:textId="77777777" w:rsidR="00BD5318" w:rsidRDefault="00BD531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4CEF9" w14:textId="77777777" w:rsidR="00465531" w:rsidRDefault="00465531" w:rsidP="000C5341">
      <w:r>
        <w:separator/>
      </w:r>
    </w:p>
  </w:footnote>
  <w:footnote w:type="continuationSeparator" w:id="0">
    <w:p w14:paraId="0D542395" w14:textId="77777777" w:rsidR="00465531" w:rsidRDefault="00465531"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BD5318" w14:paraId="2088420F" w14:textId="77777777" w:rsidTr="001F42B6">
      <w:tc>
        <w:tcPr>
          <w:tcW w:w="4219" w:type="dxa"/>
          <w:shd w:val="clear" w:color="auto" w:fill="auto"/>
        </w:tcPr>
        <w:p w14:paraId="7C4928D1" w14:textId="4524920A" w:rsidR="00BD5318" w:rsidRDefault="00601845" w:rsidP="001F42B6">
          <w:pPr>
            <w:pStyle w:val="En-tte"/>
          </w:pPr>
          <w:r>
            <w:drawing>
              <wp:inline distT="0" distB="0" distL="0" distR="0" wp14:anchorId="6E16B0E9" wp14:editId="2258D65E">
                <wp:extent cx="838200" cy="838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inline>
            </w:drawing>
          </w:r>
        </w:p>
      </w:tc>
      <w:tc>
        <w:tcPr>
          <w:tcW w:w="5045" w:type="dxa"/>
          <w:shd w:val="clear" w:color="auto" w:fill="auto"/>
        </w:tcPr>
        <w:p w14:paraId="1DAFC90C" w14:textId="77777777" w:rsidR="00353876" w:rsidRPr="00353876" w:rsidRDefault="00353876" w:rsidP="001F42B6">
          <w:pPr>
            <w:pStyle w:val="En-tte"/>
            <w:ind w:left="176" w:hanging="176"/>
            <w:jc w:val="center"/>
            <w:rPr>
              <w:rFonts w:ascii="Comic Sans MS" w:hAnsi="Comic Sans MS"/>
              <w:b/>
              <w:sz w:val="18"/>
              <w:szCs w:val="28"/>
            </w:rPr>
          </w:pPr>
        </w:p>
        <w:p w14:paraId="7BC09338" w14:textId="77777777" w:rsidR="00BD5318" w:rsidRPr="00741E38" w:rsidRDefault="00BD5318" w:rsidP="001F42B6">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25DCBE96" w14:textId="2DA3A3C2" w:rsidR="00BD5318" w:rsidRPr="00741E38" w:rsidRDefault="00BD5318" w:rsidP="00741E38">
          <w:pPr>
            <w:pStyle w:val="En-tte"/>
            <w:jc w:val="center"/>
            <w:rPr>
              <w:rFonts w:ascii="Comic Sans MS" w:hAnsi="Comic Sans MS"/>
              <w:b/>
              <w:sz w:val="24"/>
              <w:szCs w:val="24"/>
            </w:rPr>
          </w:pPr>
        </w:p>
      </w:tc>
    </w:tr>
  </w:tbl>
  <w:p w14:paraId="265AEA74" w14:textId="77777777" w:rsidR="00AE2307" w:rsidRDefault="00AE2307" w:rsidP="006C2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4B6A2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212B7E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8E27A6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D4AA37F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142406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99487D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B0CC1F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CF4355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E11EB70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B62402F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3F4ECC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2"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C84151"/>
    <w:multiLevelType w:val="hybridMultilevel"/>
    <w:tmpl w:val="2506B8DE"/>
    <w:lvl w:ilvl="0" w:tplc="13C4B0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90F2FD7"/>
    <w:multiLevelType w:val="hybridMultilevel"/>
    <w:tmpl w:val="F32A17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2724912"/>
    <w:multiLevelType w:val="hybridMultilevel"/>
    <w:tmpl w:val="EB8629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5A62B5C"/>
    <w:multiLevelType w:val="hybridMultilevel"/>
    <w:tmpl w:val="7598D0A2"/>
    <w:lvl w:ilvl="0" w:tplc="040C0017">
      <w:start w:val="2"/>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A1957B1"/>
    <w:multiLevelType w:val="hybridMultilevel"/>
    <w:tmpl w:val="EDD6AE26"/>
    <w:lvl w:ilvl="0" w:tplc="13C4B00C">
      <w:start w:val="1"/>
      <w:numFmt w:val="bullet"/>
      <w:lvlText w:val=""/>
      <w:lvlJc w:val="left"/>
      <w:pPr>
        <w:ind w:left="1299" w:hanging="360"/>
      </w:pPr>
      <w:rPr>
        <w:rFonts w:ascii="Symbol" w:hAnsi="Symbol" w:hint="default"/>
      </w:rPr>
    </w:lvl>
    <w:lvl w:ilvl="1" w:tplc="FFFFFFFF" w:tentative="1">
      <w:start w:val="1"/>
      <w:numFmt w:val="bullet"/>
      <w:lvlText w:val="o"/>
      <w:lvlJc w:val="left"/>
      <w:pPr>
        <w:ind w:left="2019" w:hanging="360"/>
      </w:pPr>
      <w:rPr>
        <w:rFonts w:ascii="Courier New" w:hAnsi="Courier New" w:cs="Courier New" w:hint="default"/>
      </w:rPr>
    </w:lvl>
    <w:lvl w:ilvl="2" w:tplc="FFFFFFFF" w:tentative="1">
      <w:start w:val="1"/>
      <w:numFmt w:val="bullet"/>
      <w:lvlText w:val=""/>
      <w:lvlJc w:val="left"/>
      <w:pPr>
        <w:ind w:left="2739" w:hanging="360"/>
      </w:pPr>
      <w:rPr>
        <w:rFonts w:ascii="Wingdings" w:hAnsi="Wingdings" w:hint="default"/>
      </w:rPr>
    </w:lvl>
    <w:lvl w:ilvl="3" w:tplc="FFFFFFFF" w:tentative="1">
      <w:start w:val="1"/>
      <w:numFmt w:val="bullet"/>
      <w:lvlText w:val=""/>
      <w:lvlJc w:val="left"/>
      <w:pPr>
        <w:ind w:left="3459" w:hanging="360"/>
      </w:pPr>
      <w:rPr>
        <w:rFonts w:ascii="Symbol" w:hAnsi="Symbol" w:hint="default"/>
      </w:rPr>
    </w:lvl>
    <w:lvl w:ilvl="4" w:tplc="FFFFFFFF" w:tentative="1">
      <w:start w:val="1"/>
      <w:numFmt w:val="bullet"/>
      <w:lvlText w:val="o"/>
      <w:lvlJc w:val="left"/>
      <w:pPr>
        <w:ind w:left="4179" w:hanging="360"/>
      </w:pPr>
      <w:rPr>
        <w:rFonts w:ascii="Courier New" w:hAnsi="Courier New" w:cs="Courier New" w:hint="default"/>
      </w:rPr>
    </w:lvl>
    <w:lvl w:ilvl="5" w:tplc="FFFFFFFF" w:tentative="1">
      <w:start w:val="1"/>
      <w:numFmt w:val="bullet"/>
      <w:lvlText w:val=""/>
      <w:lvlJc w:val="left"/>
      <w:pPr>
        <w:ind w:left="4899" w:hanging="360"/>
      </w:pPr>
      <w:rPr>
        <w:rFonts w:ascii="Wingdings" w:hAnsi="Wingdings" w:hint="default"/>
      </w:rPr>
    </w:lvl>
    <w:lvl w:ilvl="6" w:tplc="FFFFFFFF" w:tentative="1">
      <w:start w:val="1"/>
      <w:numFmt w:val="bullet"/>
      <w:lvlText w:val=""/>
      <w:lvlJc w:val="left"/>
      <w:pPr>
        <w:ind w:left="5619" w:hanging="360"/>
      </w:pPr>
      <w:rPr>
        <w:rFonts w:ascii="Symbol" w:hAnsi="Symbol" w:hint="default"/>
      </w:rPr>
    </w:lvl>
    <w:lvl w:ilvl="7" w:tplc="FFFFFFFF" w:tentative="1">
      <w:start w:val="1"/>
      <w:numFmt w:val="bullet"/>
      <w:lvlText w:val="o"/>
      <w:lvlJc w:val="left"/>
      <w:pPr>
        <w:ind w:left="6339" w:hanging="360"/>
      </w:pPr>
      <w:rPr>
        <w:rFonts w:ascii="Courier New" w:hAnsi="Courier New" w:cs="Courier New" w:hint="default"/>
      </w:rPr>
    </w:lvl>
    <w:lvl w:ilvl="8" w:tplc="FFFFFFFF" w:tentative="1">
      <w:start w:val="1"/>
      <w:numFmt w:val="bullet"/>
      <w:lvlText w:val=""/>
      <w:lvlJc w:val="left"/>
      <w:pPr>
        <w:ind w:left="7059" w:hanging="360"/>
      </w:pPr>
      <w:rPr>
        <w:rFonts w:ascii="Wingdings" w:hAnsi="Wingdings" w:hint="default"/>
      </w:rPr>
    </w:lvl>
  </w:abstractNum>
  <w:abstractNum w:abstractNumId="19" w15:restartNumberingAfterBreak="0">
    <w:nsid w:val="1E196CD9"/>
    <w:multiLevelType w:val="hybridMultilevel"/>
    <w:tmpl w:val="3AAC4DD8"/>
    <w:lvl w:ilvl="0" w:tplc="040C0001">
      <w:start w:val="1"/>
      <w:numFmt w:val="bullet"/>
      <w:lvlText w:val=""/>
      <w:lvlJc w:val="left"/>
      <w:pPr>
        <w:ind w:left="1280" w:hanging="360"/>
      </w:pPr>
      <w:rPr>
        <w:rFonts w:ascii="Symbol" w:hAnsi="Symbol" w:hint="default"/>
      </w:rPr>
    </w:lvl>
    <w:lvl w:ilvl="1" w:tplc="040C0003" w:tentative="1">
      <w:start w:val="1"/>
      <w:numFmt w:val="bullet"/>
      <w:lvlText w:val="o"/>
      <w:lvlJc w:val="left"/>
      <w:pPr>
        <w:ind w:left="2000" w:hanging="360"/>
      </w:pPr>
      <w:rPr>
        <w:rFonts w:ascii="Courier New" w:hAnsi="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20" w15:restartNumberingAfterBreak="0">
    <w:nsid w:val="1F215A88"/>
    <w:multiLevelType w:val="hybridMultilevel"/>
    <w:tmpl w:val="E2DA5E86"/>
    <w:lvl w:ilvl="0" w:tplc="1362EF88">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1" w15:restartNumberingAfterBreak="0">
    <w:nsid w:val="1FAC3FBE"/>
    <w:multiLevelType w:val="hybridMultilevel"/>
    <w:tmpl w:val="5226EF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0B44A2A"/>
    <w:multiLevelType w:val="hybridMultilevel"/>
    <w:tmpl w:val="E2DA5E86"/>
    <w:lvl w:ilvl="0" w:tplc="1362EF88">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3" w15:restartNumberingAfterBreak="0">
    <w:nsid w:val="21846C29"/>
    <w:multiLevelType w:val="hybridMultilevel"/>
    <w:tmpl w:val="6B029980"/>
    <w:lvl w:ilvl="0" w:tplc="A20A04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857409F"/>
    <w:multiLevelType w:val="hybridMultilevel"/>
    <w:tmpl w:val="0E8C88D2"/>
    <w:lvl w:ilvl="0" w:tplc="A20A04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29014A20"/>
    <w:multiLevelType w:val="hybridMultilevel"/>
    <w:tmpl w:val="CA6054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9B25902"/>
    <w:multiLevelType w:val="hybridMultilevel"/>
    <w:tmpl w:val="EC18ED9C"/>
    <w:lvl w:ilvl="0" w:tplc="13C4B00C">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7"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5000DC7"/>
    <w:multiLevelType w:val="hybridMultilevel"/>
    <w:tmpl w:val="91562BCA"/>
    <w:lvl w:ilvl="0" w:tplc="6426621E">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9" w15:restartNumberingAfterBreak="0">
    <w:nsid w:val="409B3F6B"/>
    <w:multiLevelType w:val="hybridMultilevel"/>
    <w:tmpl w:val="64F6C6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5C90119"/>
    <w:multiLevelType w:val="hybridMultilevel"/>
    <w:tmpl w:val="E2DA5E86"/>
    <w:lvl w:ilvl="0" w:tplc="1362EF88">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1"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637663A"/>
    <w:multiLevelType w:val="hybridMultilevel"/>
    <w:tmpl w:val="03F2AF6A"/>
    <w:lvl w:ilvl="0" w:tplc="13C4B0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7A0E9B"/>
    <w:multiLevelType w:val="hybridMultilevel"/>
    <w:tmpl w:val="0E8C88D2"/>
    <w:lvl w:ilvl="0" w:tplc="A20A04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4D4E6582"/>
    <w:multiLevelType w:val="hybridMultilevel"/>
    <w:tmpl w:val="E7C62E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7761DDF"/>
    <w:multiLevelType w:val="hybridMultilevel"/>
    <w:tmpl w:val="722A3E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C1557D7"/>
    <w:multiLevelType w:val="hybridMultilevel"/>
    <w:tmpl w:val="247E6C7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7" w15:restartNumberingAfterBreak="0">
    <w:nsid w:val="5D0E28F3"/>
    <w:multiLevelType w:val="hybridMultilevel"/>
    <w:tmpl w:val="E2DA5E86"/>
    <w:lvl w:ilvl="0" w:tplc="1362EF88">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8" w15:restartNumberingAfterBreak="0">
    <w:nsid w:val="5D5D070D"/>
    <w:multiLevelType w:val="hybridMultilevel"/>
    <w:tmpl w:val="D5861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344762C"/>
    <w:multiLevelType w:val="hybridMultilevel"/>
    <w:tmpl w:val="3B5CC9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6546AAE"/>
    <w:multiLevelType w:val="hybridMultilevel"/>
    <w:tmpl w:val="E500D62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43"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44" w15:restartNumberingAfterBreak="0">
    <w:nsid w:val="6E883097"/>
    <w:multiLevelType w:val="hybridMultilevel"/>
    <w:tmpl w:val="7C321F46"/>
    <w:lvl w:ilvl="0" w:tplc="A20A04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2074023"/>
    <w:multiLevelType w:val="hybridMultilevel"/>
    <w:tmpl w:val="720C8F1A"/>
    <w:lvl w:ilvl="0" w:tplc="B36A58CE">
      <w:start w:val="1"/>
      <w:numFmt w:val="lowerLetter"/>
      <w:lvlText w:val="%1)"/>
      <w:lvlJc w:val="left"/>
      <w:pPr>
        <w:ind w:left="720" w:hanging="360"/>
      </w:pPr>
      <w:rPr>
        <w:rFonts w:hint="default"/>
        <w:i/>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2E91A99"/>
    <w:multiLevelType w:val="hybridMultilevel"/>
    <w:tmpl w:val="A84CD6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589516C"/>
    <w:multiLevelType w:val="hybridMultilevel"/>
    <w:tmpl w:val="F4643B32"/>
    <w:lvl w:ilvl="0" w:tplc="040C0017">
      <w:start w:val="2"/>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5E76FF8"/>
    <w:multiLevelType w:val="hybridMultilevel"/>
    <w:tmpl w:val="947864F4"/>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16cid:durableId="1489200791">
    <w:abstractNumId w:val="11"/>
  </w:num>
  <w:num w:numId="2" w16cid:durableId="1921867549">
    <w:abstractNumId w:val="31"/>
  </w:num>
  <w:num w:numId="3" w16cid:durableId="1510832402">
    <w:abstractNumId w:val="16"/>
  </w:num>
  <w:num w:numId="4" w16cid:durableId="2021737076">
    <w:abstractNumId w:val="27"/>
  </w:num>
  <w:num w:numId="5" w16cid:durableId="855849686">
    <w:abstractNumId w:val="45"/>
  </w:num>
  <w:num w:numId="6" w16cid:durableId="287515931">
    <w:abstractNumId w:val="42"/>
  </w:num>
  <w:num w:numId="7" w16cid:durableId="230385977">
    <w:abstractNumId w:val="43"/>
  </w:num>
  <w:num w:numId="8" w16cid:durableId="1031229532">
    <w:abstractNumId w:val="41"/>
  </w:num>
  <w:num w:numId="9" w16cid:durableId="26369095">
    <w:abstractNumId w:val="12"/>
  </w:num>
  <w:num w:numId="10" w16cid:durableId="175198641">
    <w:abstractNumId w:val="33"/>
  </w:num>
  <w:num w:numId="11" w16cid:durableId="1284730628">
    <w:abstractNumId w:val="15"/>
  </w:num>
  <w:num w:numId="12" w16cid:durableId="464398162">
    <w:abstractNumId w:val="47"/>
  </w:num>
  <w:num w:numId="13" w16cid:durableId="2068450445">
    <w:abstractNumId w:val="21"/>
  </w:num>
  <w:num w:numId="14" w16cid:durableId="1027683230">
    <w:abstractNumId w:val="25"/>
  </w:num>
  <w:num w:numId="15" w16cid:durableId="252588543">
    <w:abstractNumId w:val="13"/>
  </w:num>
  <w:num w:numId="16" w16cid:durableId="1679959563">
    <w:abstractNumId w:val="32"/>
  </w:num>
  <w:num w:numId="17" w16cid:durableId="1477869556">
    <w:abstractNumId w:val="39"/>
  </w:num>
  <w:num w:numId="18" w16cid:durableId="123427805">
    <w:abstractNumId w:val="40"/>
  </w:num>
  <w:num w:numId="19" w16cid:durableId="1357972084">
    <w:abstractNumId w:val="19"/>
  </w:num>
  <w:num w:numId="20" w16cid:durableId="1791707688">
    <w:abstractNumId w:val="29"/>
  </w:num>
  <w:num w:numId="21" w16cid:durableId="1207446506">
    <w:abstractNumId w:val="34"/>
  </w:num>
  <w:num w:numId="22" w16cid:durableId="1346906799">
    <w:abstractNumId w:val="38"/>
  </w:num>
  <w:num w:numId="23" w16cid:durableId="677150480">
    <w:abstractNumId w:val="44"/>
  </w:num>
  <w:num w:numId="24" w16cid:durableId="946738113">
    <w:abstractNumId w:val="23"/>
  </w:num>
  <w:num w:numId="25" w16cid:durableId="831481163">
    <w:abstractNumId w:val="24"/>
  </w:num>
  <w:num w:numId="26" w16cid:durableId="247084593">
    <w:abstractNumId w:val="0"/>
  </w:num>
  <w:num w:numId="27" w16cid:durableId="1768454234">
    <w:abstractNumId w:val="26"/>
  </w:num>
  <w:num w:numId="28" w16cid:durableId="1865820544">
    <w:abstractNumId w:val="49"/>
  </w:num>
  <w:num w:numId="29" w16cid:durableId="652415920">
    <w:abstractNumId w:val="9"/>
  </w:num>
  <w:num w:numId="30" w16cid:durableId="2106918189">
    <w:abstractNumId w:val="4"/>
  </w:num>
  <w:num w:numId="31" w16cid:durableId="2024280127">
    <w:abstractNumId w:val="3"/>
  </w:num>
  <w:num w:numId="32" w16cid:durableId="485359647">
    <w:abstractNumId w:val="2"/>
  </w:num>
  <w:num w:numId="33" w16cid:durableId="335228330">
    <w:abstractNumId w:val="1"/>
  </w:num>
  <w:num w:numId="34" w16cid:durableId="954483611">
    <w:abstractNumId w:val="10"/>
  </w:num>
  <w:num w:numId="35" w16cid:durableId="1891501357">
    <w:abstractNumId w:val="8"/>
  </w:num>
  <w:num w:numId="36" w16cid:durableId="1168906389">
    <w:abstractNumId w:val="7"/>
  </w:num>
  <w:num w:numId="37" w16cid:durableId="1213613388">
    <w:abstractNumId w:val="6"/>
  </w:num>
  <w:num w:numId="38" w16cid:durableId="1505122039">
    <w:abstractNumId w:val="5"/>
  </w:num>
  <w:num w:numId="39" w16cid:durableId="2018263178">
    <w:abstractNumId w:val="36"/>
  </w:num>
  <w:num w:numId="40" w16cid:durableId="1020863323">
    <w:abstractNumId w:val="18"/>
  </w:num>
  <w:num w:numId="41" w16cid:durableId="1227304298">
    <w:abstractNumId w:val="22"/>
  </w:num>
  <w:num w:numId="42" w16cid:durableId="1452824631">
    <w:abstractNumId w:val="28"/>
  </w:num>
  <w:num w:numId="43" w16cid:durableId="1134785831">
    <w:abstractNumId w:val="35"/>
  </w:num>
  <w:num w:numId="44" w16cid:durableId="1990553996">
    <w:abstractNumId w:val="14"/>
  </w:num>
  <w:num w:numId="45" w16cid:durableId="1781946477">
    <w:abstractNumId w:val="30"/>
  </w:num>
  <w:num w:numId="46" w16cid:durableId="1526555719">
    <w:abstractNumId w:val="20"/>
  </w:num>
  <w:num w:numId="47" w16cid:durableId="1910378397">
    <w:abstractNumId w:val="37"/>
  </w:num>
  <w:num w:numId="48" w16cid:durableId="1774126951">
    <w:abstractNumId w:val="17"/>
  </w:num>
  <w:num w:numId="49" w16cid:durableId="1302886577">
    <w:abstractNumId w:val="48"/>
  </w:num>
  <w:num w:numId="50" w16cid:durableId="1695113614">
    <w:abstractNumId w:val="4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0E1"/>
    <w:rsid w:val="000025DF"/>
    <w:rsid w:val="000118B2"/>
    <w:rsid w:val="00015BDA"/>
    <w:rsid w:val="00022614"/>
    <w:rsid w:val="0002522B"/>
    <w:rsid w:val="00046606"/>
    <w:rsid w:val="00053BD9"/>
    <w:rsid w:val="00056967"/>
    <w:rsid w:val="0006002A"/>
    <w:rsid w:val="000622DD"/>
    <w:rsid w:val="000629BE"/>
    <w:rsid w:val="00075D61"/>
    <w:rsid w:val="00093DA3"/>
    <w:rsid w:val="000946B3"/>
    <w:rsid w:val="000973FA"/>
    <w:rsid w:val="000B0768"/>
    <w:rsid w:val="000B7F28"/>
    <w:rsid w:val="000C3FA0"/>
    <w:rsid w:val="000C48F4"/>
    <w:rsid w:val="000C5341"/>
    <w:rsid w:val="000C64F9"/>
    <w:rsid w:val="000D1062"/>
    <w:rsid w:val="000D2ADC"/>
    <w:rsid w:val="000D3424"/>
    <w:rsid w:val="000F748F"/>
    <w:rsid w:val="001021AB"/>
    <w:rsid w:val="00104269"/>
    <w:rsid w:val="00105D32"/>
    <w:rsid w:val="0010604C"/>
    <w:rsid w:val="00107E58"/>
    <w:rsid w:val="00114290"/>
    <w:rsid w:val="00116BCC"/>
    <w:rsid w:val="0012391E"/>
    <w:rsid w:val="001324D6"/>
    <w:rsid w:val="001325D3"/>
    <w:rsid w:val="00137844"/>
    <w:rsid w:val="00142EB5"/>
    <w:rsid w:val="00146FCC"/>
    <w:rsid w:val="00150841"/>
    <w:rsid w:val="001620F1"/>
    <w:rsid w:val="00170295"/>
    <w:rsid w:val="001707B1"/>
    <w:rsid w:val="001775D5"/>
    <w:rsid w:val="0019408A"/>
    <w:rsid w:val="001A07DD"/>
    <w:rsid w:val="001B4E02"/>
    <w:rsid w:val="001C6C04"/>
    <w:rsid w:val="001D27F9"/>
    <w:rsid w:val="001D3E6F"/>
    <w:rsid w:val="001D5458"/>
    <w:rsid w:val="001E2A4D"/>
    <w:rsid w:val="001E6EF8"/>
    <w:rsid w:val="001E75CE"/>
    <w:rsid w:val="001F42B6"/>
    <w:rsid w:val="00202D96"/>
    <w:rsid w:val="00203399"/>
    <w:rsid w:val="002036E6"/>
    <w:rsid w:val="0021122B"/>
    <w:rsid w:val="002159B5"/>
    <w:rsid w:val="0021792D"/>
    <w:rsid w:val="00224EF0"/>
    <w:rsid w:val="00225431"/>
    <w:rsid w:val="00225FF6"/>
    <w:rsid w:val="00230CEF"/>
    <w:rsid w:val="00233033"/>
    <w:rsid w:val="0024543D"/>
    <w:rsid w:val="00251F0A"/>
    <w:rsid w:val="002634D9"/>
    <w:rsid w:val="002639F5"/>
    <w:rsid w:val="00274059"/>
    <w:rsid w:val="00275EA9"/>
    <w:rsid w:val="00277FB0"/>
    <w:rsid w:val="00281C77"/>
    <w:rsid w:val="00287EBA"/>
    <w:rsid w:val="00287F76"/>
    <w:rsid w:val="00291FD1"/>
    <w:rsid w:val="00294140"/>
    <w:rsid w:val="002A4A5C"/>
    <w:rsid w:val="002B0AC9"/>
    <w:rsid w:val="002B354D"/>
    <w:rsid w:val="002D0F4E"/>
    <w:rsid w:val="002D1912"/>
    <w:rsid w:val="002D38CB"/>
    <w:rsid w:val="002D796C"/>
    <w:rsid w:val="002E6184"/>
    <w:rsid w:val="002E75E9"/>
    <w:rsid w:val="002F458E"/>
    <w:rsid w:val="003107FB"/>
    <w:rsid w:val="00313DF9"/>
    <w:rsid w:val="003210F7"/>
    <w:rsid w:val="00323D70"/>
    <w:rsid w:val="00324B8C"/>
    <w:rsid w:val="0032633E"/>
    <w:rsid w:val="003464B8"/>
    <w:rsid w:val="003473E1"/>
    <w:rsid w:val="00353876"/>
    <w:rsid w:val="0036279E"/>
    <w:rsid w:val="003768DA"/>
    <w:rsid w:val="003911BA"/>
    <w:rsid w:val="00394375"/>
    <w:rsid w:val="0039468F"/>
    <w:rsid w:val="003A6679"/>
    <w:rsid w:val="003B34DE"/>
    <w:rsid w:val="003C5A42"/>
    <w:rsid w:val="003C66DC"/>
    <w:rsid w:val="003D023F"/>
    <w:rsid w:val="003D353B"/>
    <w:rsid w:val="003D41E5"/>
    <w:rsid w:val="003D4C46"/>
    <w:rsid w:val="003D65B2"/>
    <w:rsid w:val="003E05E4"/>
    <w:rsid w:val="003E15FF"/>
    <w:rsid w:val="003E344C"/>
    <w:rsid w:val="003E6DDE"/>
    <w:rsid w:val="003F2C44"/>
    <w:rsid w:val="00413531"/>
    <w:rsid w:val="00422498"/>
    <w:rsid w:val="004254B4"/>
    <w:rsid w:val="004274B6"/>
    <w:rsid w:val="004308C8"/>
    <w:rsid w:val="004319A0"/>
    <w:rsid w:val="004327AD"/>
    <w:rsid w:val="00436962"/>
    <w:rsid w:val="00442DC4"/>
    <w:rsid w:val="00443DA0"/>
    <w:rsid w:val="00444A65"/>
    <w:rsid w:val="004459D6"/>
    <w:rsid w:val="004516AE"/>
    <w:rsid w:val="00465531"/>
    <w:rsid w:val="00467827"/>
    <w:rsid w:val="00473182"/>
    <w:rsid w:val="004747B7"/>
    <w:rsid w:val="004828FD"/>
    <w:rsid w:val="004863EB"/>
    <w:rsid w:val="00496D1A"/>
    <w:rsid w:val="00497E08"/>
    <w:rsid w:val="004B43DE"/>
    <w:rsid w:val="004B4AE8"/>
    <w:rsid w:val="004B5374"/>
    <w:rsid w:val="004B5461"/>
    <w:rsid w:val="004C790B"/>
    <w:rsid w:val="004D157E"/>
    <w:rsid w:val="004E006D"/>
    <w:rsid w:val="004E1CA7"/>
    <w:rsid w:val="004E5C6B"/>
    <w:rsid w:val="004F7F01"/>
    <w:rsid w:val="005025B7"/>
    <w:rsid w:val="00504390"/>
    <w:rsid w:val="0051055C"/>
    <w:rsid w:val="005109C2"/>
    <w:rsid w:val="00514A66"/>
    <w:rsid w:val="0054558F"/>
    <w:rsid w:val="005551AF"/>
    <w:rsid w:val="00557DCA"/>
    <w:rsid w:val="00563C5B"/>
    <w:rsid w:val="0056406E"/>
    <w:rsid w:val="005660D9"/>
    <w:rsid w:val="005660E2"/>
    <w:rsid w:val="005672DF"/>
    <w:rsid w:val="00575C26"/>
    <w:rsid w:val="00577798"/>
    <w:rsid w:val="005841E0"/>
    <w:rsid w:val="00587488"/>
    <w:rsid w:val="005878ED"/>
    <w:rsid w:val="00591296"/>
    <w:rsid w:val="00594B60"/>
    <w:rsid w:val="005A7E5C"/>
    <w:rsid w:val="005B5C50"/>
    <w:rsid w:val="005B6503"/>
    <w:rsid w:val="005B79A8"/>
    <w:rsid w:val="005B7ECF"/>
    <w:rsid w:val="005C631D"/>
    <w:rsid w:val="005C6C42"/>
    <w:rsid w:val="005D20DD"/>
    <w:rsid w:val="005D2961"/>
    <w:rsid w:val="005D2AE1"/>
    <w:rsid w:val="005D38FB"/>
    <w:rsid w:val="005D649F"/>
    <w:rsid w:val="005E4540"/>
    <w:rsid w:val="005E504F"/>
    <w:rsid w:val="005E6344"/>
    <w:rsid w:val="005E66E6"/>
    <w:rsid w:val="00601845"/>
    <w:rsid w:val="00603FDF"/>
    <w:rsid w:val="006143CF"/>
    <w:rsid w:val="006176C6"/>
    <w:rsid w:val="0062398D"/>
    <w:rsid w:val="00632594"/>
    <w:rsid w:val="006337ED"/>
    <w:rsid w:val="00633B60"/>
    <w:rsid w:val="00635FC7"/>
    <w:rsid w:val="0063686B"/>
    <w:rsid w:val="006464F8"/>
    <w:rsid w:val="00647470"/>
    <w:rsid w:val="00653096"/>
    <w:rsid w:val="006541FD"/>
    <w:rsid w:val="00660B2A"/>
    <w:rsid w:val="00673413"/>
    <w:rsid w:val="006738B4"/>
    <w:rsid w:val="006759B5"/>
    <w:rsid w:val="006806FE"/>
    <w:rsid w:val="006807CD"/>
    <w:rsid w:val="006C27B1"/>
    <w:rsid w:val="006F0745"/>
    <w:rsid w:val="006F7B27"/>
    <w:rsid w:val="00701CD2"/>
    <w:rsid w:val="00706E39"/>
    <w:rsid w:val="00714BDC"/>
    <w:rsid w:val="00716C0C"/>
    <w:rsid w:val="00717AEB"/>
    <w:rsid w:val="007251A4"/>
    <w:rsid w:val="00736934"/>
    <w:rsid w:val="00741E38"/>
    <w:rsid w:val="00743E2B"/>
    <w:rsid w:val="007514E2"/>
    <w:rsid w:val="00761EBB"/>
    <w:rsid w:val="00764BCF"/>
    <w:rsid w:val="0078015A"/>
    <w:rsid w:val="00780884"/>
    <w:rsid w:val="007831A0"/>
    <w:rsid w:val="00784258"/>
    <w:rsid w:val="007859C4"/>
    <w:rsid w:val="00792F3B"/>
    <w:rsid w:val="0079539F"/>
    <w:rsid w:val="007A1FFA"/>
    <w:rsid w:val="007B2D0C"/>
    <w:rsid w:val="007B6362"/>
    <w:rsid w:val="007C5267"/>
    <w:rsid w:val="007E0AFB"/>
    <w:rsid w:val="007E300A"/>
    <w:rsid w:val="007E6B7E"/>
    <w:rsid w:val="007E7241"/>
    <w:rsid w:val="007E72E8"/>
    <w:rsid w:val="007F0ED9"/>
    <w:rsid w:val="007F2E31"/>
    <w:rsid w:val="007F7C37"/>
    <w:rsid w:val="00804C3A"/>
    <w:rsid w:val="00804D7D"/>
    <w:rsid w:val="008050AF"/>
    <w:rsid w:val="008136E4"/>
    <w:rsid w:val="008170E2"/>
    <w:rsid w:val="00823220"/>
    <w:rsid w:val="008256B4"/>
    <w:rsid w:val="008336D4"/>
    <w:rsid w:val="0084030C"/>
    <w:rsid w:val="008421A8"/>
    <w:rsid w:val="008511AF"/>
    <w:rsid w:val="0085224D"/>
    <w:rsid w:val="0085306B"/>
    <w:rsid w:val="008607C1"/>
    <w:rsid w:val="00866CC1"/>
    <w:rsid w:val="0087320A"/>
    <w:rsid w:val="00874AEB"/>
    <w:rsid w:val="00885656"/>
    <w:rsid w:val="00890C2C"/>
    <w:rsid w:val="008A20D0"/>
    <w:rsid w:val="008A3E3B"/>
    <w:rsid w:val="008A74E2"/>
    <w:rsid w:val="008B0AF2"/>
    <w:rsid w:val="008B26A1"/>
    <w:rsid w:val="008B49F0"/>
    <w:rsid w:val="008C0A01"/>
    <w:rsid w:val="008C1598"/>
    <w:rsid w:val="008C239E"/>
    <w:rsid w:val="008C784A"/>
    <w:rsid w:val="008D3B5C"/>
    <w:rsid w:val="008E0741"/>
    <w:rsid w:val="008F6C84"/>
    <w:rsid w:val="00904DA4"/>
    <w:rsid w:val="00910B61"/>
    <w:rsid w:val="0091250B"/>
    <w:rsid w:val="00912531"/>
    <w:rsid w:val="009128B7"/>
    <w:rsid w:val="00913850"/>
    <w:rsid w:val="0092571A"/>
    <w:rsid w:val="009337D6"/>
    <w:rsid w:val="00934360"/>
    <w:rsid w:val="00936DC6"/>
    <w:rsid w:val="0093755D"/>
    <w:rsid w:val="0094723C"/>
    <w:rsid w:val="00954D97"/>
    <w:rsid w:val="00957830"/>
    <w:rsid w:val="00961A28"/>
    <w:rsid w:val="00984E68"/>
    <w:rsid w:val="00985303"/>
    <w:rsid w:val="0099182D"/>
    <w:rsid w:val="009A07DC"/>
    <w:rsid w:val="009A1B38"/>
    <w:rsid w:val="009A3E30"/>
    <w:rsid w:val="009A7822"/>
    <w:rsid w:val="009B09C3"/>
    <w:rsid w:val="009B1774"/>
    <w:rsid w:val="009B41B1"/>
    <w:rsid w:val="009B4FA3"/>
    <w:rsid w:val="009C103B"/>
    <w:rsid w:val="009C70E6"/>
    <w:rsid w:val="009C7A83"/>
    <w:rsid w:val="009D14C4"/>
    <w:rsid w:val="009D51B2"/>
    <w:rsid w:val="009D6087"/>
    <w:rsid w:val="009D6E62"/>
    <w:rsid w:val="009E3FA7"/>
    <w:rsid w:val="009E72E3"/>
    <w:rsid w:val="00A1488A"/>
    <w:rsid w:val="00A14936"/>
    <w:rsid w:val="00A14D82"/>
    <w:rsid w:val="00A326A0"/>
    <w:rsid w:val="00A3383F"/>
    <w:rsid w:val="00A54E14"/>
    <w:rsid w:val="00A614C3"/>
    <w:rsid w:val="00A63E97"/>
    <w:rsid w:val="00A6461B"/>
    <w:rsid w:val="00A81A99"/>
    <w:rsid w:val="00A85C8B"/>
    <w:rsid w:val="00A90FB8"/>
    <w:rsid w:val="00A9286A"/>
    <w:rsid w:val="00A95399"/>
    <w:rsid w:val="00A95986"/>
    <w:rsid w:val="00AA066A"/>
    <w:rsid w:val="00AA5025"/>
    <w:rsid w:val="00AA5BB7"/>
    <w:rsid w:val="00AC557D"/>
    <w:rsid w:val="00AD6A1E"/>
    <w:rsid w:val="00AE2307"/>
    <w:rsid w:val="00AE2BE3"/>
    <w:rsid w:val="00AE2ECB"/>
    <w:rsid w:val="00B04CE4"/>
    <w:rsid w:val="00B05075"/>
    <w:rsid w:val="00B20821"/>
    <w:rsid w:val="00B24418"/>
    <w:rsid w:val="00B350E1"/>
    <w:rsid w:val="00B35465"/>
    <w:rsid w:val="00B35FB2"/>
    <w:rsid w:val="00B415BE"/>
    <w:rsid w:val="00B41C88"/>
    <w:rsid w:val="00B627B4"/>
    <w:rsid w:val="00B6711E"/>
    <w:rsid w:val="00B765A8"/>
    <w:rsid w:val="00B80501"/>
    <w:rsid w:val="00B856FB"/>
    <w:rsid w:val="00B9261B"/>
    <w:rsid w:val="00B95FC8"/>
    <w:rsid w:val="00BA55C6"/>
    <w:rsid w:val="00BB2889"/>
    <w:rsid w:val="00BB55CB"/>
    <w:rsid w:val="00BB63A0"/>
    <w:rsid w:val="00BD5318"/>
    <w:rsid w:val="00BE2AAB"/>
    <w:rsid w:val="00BE2F9E"/>
    <w:rsid w:val="00BE44AF"/>
    <w:rsid w:val="00BF071C"/>
    <w:rsid w:val="00BF58C7"/>
    <w:rsid w:val="00C05A62"/>
    <w:rsid w:val="00C068EC"/>
    <w:rsid w:val="00C111A0"/>
    <w:rsid w:val="00C16E9A"/>
    <w:rsid w:val="00C23AB5"/>
    <w:rsid w:val="00C24EB7"/>
    <w:rsid w:val="00C36D86"/>
    <w:rsid w:val="00C37337"/>
    <w:rsid w:val="00C43E04"/>
    <w:rsid w:val="00C44F59"/>
    <w:rsid w:val="00C517C6"/>
    <w:rsid w:val="00C5498C"/>
    <w:rsid w:val="00C618FC"/>
    <w:rsid w:val="00C62862"/>
    <w:rsid w:val="00C66830"/>
    <w:rsid w:val="00C723CE"/>
    <w:rsid w:val="00C75B00"/>
    <w:rsid w:val="00C813FC"/>
    <w:rsid w:val="00C85C27"/>
    <w:rsid w:val="00C8609D"/>
    <w:rsid w:val="00C93435"/>
    <w:rsid w:val="00C96099"/>
    <w:rsid w:val="00CA09C7"/>
    <w:rsid w:val="00CB1F22"/>
    <w:rsid w:val="00CC087E"/>
    <w:rsid w:val="00CC0A89"/>
    <w:rsid w:val="00CC4DDE"/>
    <w:rsid w:val="00CD1236"/>
    <w:rsid w:val="00CE2F79"/>
    <w:rsid w:val="00CE3367"/>
    <w:rsid w:val="00CE72AF"/>
    <w:rsid w:val="00CF7659"/>
    <w:rsid w:val="00D003E0"/>
    <w:rsid w:val="00D00C0E"/>
    <w:rsid w:val="00D0382B"/>
    <w:rsid w:val="00D03F16"/>
    <w:rsid w:val="00D0590C"/>
    <w:rsid w:val="00D10D53"/>
    <w:rsid w:val="00D120AC"/>
    <w:rsid w:val="00D176D9"/>
    <w:rsid w:val="00D32E89"/>
    <w:rsid w:val="00D33D96"/>
    <w:rsid w:val="00D35CBB"/>
    <w:rsid w:val="00D45A98"/>
    <w:rsid w:val="00D630ED"/>
    <w:rsid w:val="00D64587"/>
    <w:rsid w:val="00D66CD8"/>
    <w:rsid w:val="00D67BF4"/>
    <w:rsid w:val="00D7098A"/>
    <w:rsid w:val="00D76E42"/>
    <w:rsid w:val="00D92366"/>
    <w:rsid w:val="00D9412B"/>
    <w:rsid w:val="00D97780"/>
    <w:rsid w:val="00DA1668"/>
    <w:rsid w:val="00DB5DE9"/>
    <w:rsid w:val="00DC02C0"/>
    <w:rsid w:val="00DC1553"/>
    <w:rsid w:val="00DC556D"/>
    <w:rsid w:val="00DD1E34"/>
    <w:rsid w:val="00DD2BBF"/>
    <w:rsid w:val="00DE4C83"/>
    <w:rsid w:val="00DF4265"/>
    <w:rsid w:val="00E07C73"/>
    <w:rsid w:val="00E10DEE"/>
    <w:rsid w:val="00E1281C"/>
    <w:rsid w:val="00E14843"/>
    <w:rsid w:val="00E17CED"/>
    <w:rsid w:val="00E34B08"/>
    <w:rsid w:val="00E36398"/>
    <w:rsid w:val="00E36726"/>
    <w:rsid w:val="00E36ED2"/>
    <w:rsid w:val="00E43ABF"/>
    <w:rsid w:val="00E4419F"/>
    <w:rsid w:val="00E5318A"/>
    <w:rsid w:val="00E561D3"/>
    <w:rsid w:val="00E57B0F"/>
    <w:rsid w:val="00E7054B"/>
    <w:rsid w:val="00E746C9"/>
    <w:rsid w:val="00E81CDC"/>
    <w:rsid w:val="00E837B9"/>
    <w:rsid w:val="00EA2955"/>
    <w:rsid w:val="00EA3B3F"/>
    <w:rsid w:val="00EB07BD"/>
    <w:rsid w:val="00EB2027"/>
    <w:rsid w:val="00EB2EAA"/>
    <w:rsid w:val="00EB4A8A"/>
    <w:rsid w:val="00EC46ED"/>
    <w:rsid w:val="00ED3CFF"/>
    <w:rsid w:val="00ED4894"/>
    <w:rsid w:val="00ED6992"/>
    <w:rsid w:val="00EE5BE8"/>
    <w:rsid w:val="00EE66AF"/>
    <w:rsid w:val="00EF19AC"/>
    <w:rsid w:val="00EF2B13"/>
    <w:rsid w:val="00EF5DA6"/>
    <w:rsid w:val="00EF7CD2"/>
    <w:rsid w:val="00F0388D"/>
    <w:rsid w:val="00F069EB"/>
    <w:rsid w:val="00F3048D"/>
    <w:rsid w:val="00F3277F"/>
    <w:rsid w:val="00F32F6F"/>
    <w:rsid w:val="00F34F9C"/>
    <w:rsid w:val="00F406F3"/>
    <w:rsid w:val="00F4188B"/>
    <w:rsid w:val="00F46354"/>
    <w:rsid w:val="00F7048C"/>
    <w:rsid w:val="00F75117"/>
    <w:rsid w:val="00F76A2D"/>
    <w:rsid w:val="00F770E6"/>
    <w:rsid w:val="00F874C5"/>
    <w:rsid w:val="00F942ED"/>
    <w:rsid w:val="00FA2F3B"/>
    <w:rsid w:val="00FB27B3"/>
    <w:rsid w:val="00FC1F36"/>
    <w:rsid w:val="00FC2725"/>
    <w:rsid w:val="00FD0766"/>
    <w:rsid w:val="00FD3073"/>
    <w:rsid w:val="00FD3229"/>
    <w:rsid w:val="00FD4062"/>
    <w:rsid w:val="00FD5CFC"/>
    <w:rsid w:val="00FD7F26"/>
    <w:rsid w:val="00FE393A"/>
    <w:rsid w:val="00FE47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606601E"/>
  <w14:defaultImageDpi w14:val="330"/>
  <w15:docId w15:val="{03FAEA52-45D7-49CD-93BC-55842B8C3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customStyle="1" w:styleId="TableauGrille31">
    <w:name w:val="Tableau Grille 3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Paragraphedeliste">
    <w:name w:val="List Paragraph"/>
    <w:basedOn w:val="Normal"/>
    <w:uiPriority w:val="72"/>
    <w:qFormat/>
    <w:rsid w:val="000622DD"/>
    <w:pPr>
      <w:ind w:left="720"/>
      <w:contextualSpacing/>
    </w:pPr>
  </w:style>
  <w:style w:type="character" w:styleId="Textedelespacerserv">
    <w:name w:val="Placeholder Text"/>
    <w:basedOn w:val="Policepardfaut"/>
    <w:uiPriority w:val="99"/>
    <w:unhideWhenUsed/>
    <w:rsid w:val="002639F5"/>
    <w:rPr>
      <w:color w:val="808080"/>
    </w:rPr>
  </w:style>
  <w:style w:type="paragraph" w:styleId="Sansinterligne">
    <w:name w:val="No Spacing"/>
    <w:uiPriority w:val="99"/>
    <w:qFormat/>
    <w:rsid w:val="009D6087"/>
    <w:rPr>
      <w:rFonts w:ascii="Arial" w:hAnsi="Arial" w:cs="Arial"/>
      <w:color w:val="000000"/>
      <w:szCs w:val="24"/>
    </w:rPr>
  </w:style>
  <w:style w:type="character" w:styleId="Marquedecommentaire">
    <w:name w:val="annotation reference"/>
    <w:basedOn w:val="Policepardfaut"/>
    <w:rsid w:val="00632594"/>
    <w:rPr>
      <w:sz w:val="16"/>
      <w:szCs w:val="16"/>
    </w:rPr>
  </w:style>
  <w:style w:type="paragraph" w:styleId="Commentaire">
    <w:name w:val="annotation text"/>
    <w:basedOn w:val="Normal"/>
    <w:link w:val="CommentaireCar"/>
    <w:rsid w:val="00632594"/>
    <w:rPr>
      <w:szCs w:val="20"/>
    </w:rPr>
  </w:style>
  <w:style w:type="character" w:customStyle="1" w:styleId="CommentaireCar">
    <w:name w:val="Commentaire Car"/>
    <w:basedOn w:val="Policepardfaut"/>
    <w:link w:val="Commentaire"/>
    <w:rsid w:val="00632594"/>
    <w:rPr>
      <w:rFonts w:ascii="Arial" w:hAnsi="Arial" w:cs="Arial"/>
      <w:color w:val="000000"/>
    </w:rPr>
  </w:style>
  <w:style w:type="paragraph" w:styleId="Objetducommentaire">
    <w:name w:val="annotation subject"/>
    <w:basedOn w:val="Commentaire"/>
    <w:next w:val="Commentaire"/>
    <w:link w:val="ObjetducommentaireCar"/>
    <w:rsid w:val="00632594"/>
    <w:rPr>
      <w:b/>
      <w:bCs/>
    </w:rPr>
  </w:style>
  <w:style w:type="character" w:customStyle="1" w:styleId="ObjetducommentaireCar">
    <w:name w:val="Objet du commentaire Car"/>
    <w:basedOn w:val="CommentaireCar"/>
    <w:link w:val="Objetducommentaire"/>
    <w:rsid w:val="00632594"/>
    <w:rPr>
      <w:rFonts w:ascii="Arial" w:hAnsi="Arial" w:cs="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1</TotalTime>
  <Pages>1</Pages>
  <Words>575</Words>
  <Characters>3167</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creator>tamp</dc:creator>
  <cp:lastModifiedBy>Laurent MARCOUX</cp:lastModifiedBy>
  <cp:revision>2</cp:revision>
  <cp:lastPrinted>2013-10-03T13:49:00Z</cp:lastPrinted>
  <dcterms:created xsi:type="dcterms:W3CDTF">2024-12-25T18:48:00Z</dcterms:created>
  <dcterms:modified xsi:type="dcterms:W3CDTF">2024-12-25T18:48:00Z</dcterms:modified>
</cp:coreProperties>
</file>